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27438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bookmarkEnd w:id="0"/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F15AC7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7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</w:p>
    <w:p w:rsidR="00D54D24" w:rsidRPr="0027715A" w:rsidRDefault="00BA5F09" w:rsidP="007059E4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7715A">
        <w:rPr>
          <w:rFonts w:ascii="TH SarabunPSK" w:hAnsi="TH SarabunPSK" w:cs="TH SarabunPSK"/>
          <w:color w:val="FF0000"/>
          <w:cs/>
        </w:rPr>
        <w:t>เริ่มต้นวันที่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Pr="0027715A">
        <w:rPr>
          <w:rFonts w:ascii="TH SarabunPSK" w:hAnsi="TH SarabunPSK" w:cs="TH SarabunPSK"/>
          <w:color w:val="FF0000"/>
          <w:cs/>
        </w:rPr>
        <w:t>เดือน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</w:t>
      </w:r>
      <w:r w:rsidR="005A313E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</w:t>
      </w:r>
      <w:r w:rsidRPr="0027715A">
        <w:rPr>
          <w:rFonts w:ascii="TH SarabunPSK" w:hAnsi="TH SarabunPSK" w:cs="TH SarabunPSK"/>
          <w:color w:val="FF0000"/>
          <w:cs/>
        </w:rPr>
        <w:t>พ.ศ.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</w:t>
      </w:r>
      <w:r w:rsidR="00B64AEB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</w:t>
      </w:r>
      <w:r w:rsidR="00D54D24" w:rsidRPr="0027715A">
        <w:rPr>
          <w:rFonts w:ascii="TH SarabunPSK" w:hAnsi="TH SarabunPSK" w:cs="TH SarabunPSK" w:hint="cs"/>
          <w:color w:val="FF0000"/>
          <w:cs/>
        </w:rPr>
        <w:tab/>
      </w:r>
      <w:r w:rsidR="00D54D24" w:rsidRPr="0027715A">
        <w:rPr>
          <w:rFonts w:ascii="TH SarabunPSK" w:hAnsi="TH SarabunPSK" w:cs="TH SarabunPSK"/>
          <w:color w:val="FF0000"/>
          <w:cs/>
        </w:rPr>
        <w:t>สิ้นสุดวันที่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="00D54D24" w:rsidRPr="0027715A">
        <w:rPr>
          <w:rFonts w:ascii="TH SarabunPSK" w:hAnsi="TH SarabunPSK" w:cs="TH SarabunPSK"/>
          <w:color w:val="FF0000"/>
          <w:cs/>
        </w:rPr>
        <w:t>เดือน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..............</w:t>
      </w:r>
      <w:r w:rsidR="00D54D24" w:rsidRPr="0027715A">
        <w:rPr>
          <w:rFonts w:ascii="TH SarabunPSK" w:hAnsi="TH SarabunPSK" w:cs="TH SarabunPSK"/>
          <w:color w:val="FF0000"/>
          <w:cs/>
        </w:rPr>
        <w:t>พ.ศ</w:t>
      </w:r>
      <w:r w:rsidR="00D54D24" w:rsidRPr="0027715A">
        <w:rPr>
          <w:rFonts w:ascii="TH SarabunPSK" w:hAnsi="TH SarabunPSK" w:cs="TH SarabunPSK"/>
          <w:color w:val="FF0000"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</w:p>
    <w:p w:rsidR="00BA5F09" w:rsidRPr="003255D7" w:rsidRDefault="003D025B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ภูพานเพลซ</w:t>
      </w:r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นและการบูรณาการโครงการ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C268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3C1DAA" w:rsidRPr="003255D7" w:rsidTr="00ED7A8B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ED7A8B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495E2F" w:rsidRPr="003255D7" w:rsidTr="007D14A8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7D14A8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7523D7" w:rsidRDefault="00F7085C" w:rsidP="00F7085C">
      <w:pPr>
        <w:rPr>
          <w:rFonts w:ascii="TH SarabunPSK" w:hAnsi="TH SarabunPSK" w:cs="TH SarabunPSK"/>
          <w:i/>
          <w:iCs/>
          <w:spacing w:val="-10"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D07933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4F7F55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500C4F" w:rsidRPr="00D07933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</w:t>
      </w:r>
      <w:r w:rsidR="007523D7" w:rsidRPr="00D07933">
        <w:rPr>
          <w:rFonts w:ascii="TH SarabunPSK" w:hAnsi="TH SarabunPSK" w:cs="TH SarabunPSK" w:hint="cs"/>
          <w:sz w:val="24"/>
          <w:cs/>
        </w:rPr>
        <w:t>/การบูรณาการโครงการ</w:t>
      </w:r>
      <w:r w:rsidR="00D07933" w:rsidRPr="00D07933">
        <w:rPr>
          <w:rFonts w:ascii="TH SarabunPSK" w:hAnsi="TH SarabunPSK" w:cs="TH SarabunPSK" w:hint="cs"/>
          <w:sz w:val="24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F7085C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Pr="00FD722E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lastRenderedPageBreak/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</w:t>
      </w:r>
      <w:r w:rsidR="00292C0C" w:rsidRPr="00292C0C">
        <w:rPr>
          <w:rFonts w:ascii="TH SarabunPSK" w:hAnsi="TH SarabunPSK" w:cs="TH SarabunPSK" w:hint="cs"/>
          <w:b/>
          <w:bCs/>
          <w:color w:val="FF0000"/>
          <w:cs/>
        </w:rPr>
        <w:t>จำนวน</w:t>
      </w:r>
      <w:r w:rsidR="00FC0B74" w:rsidRPr="003255D7">
        <w:rPr>
          <w:rFonts w:ascii="TH SarabunPSK" w:hAnsi="TH SarabunPSK" w:cs="TH SarabunPSK" w:hint="cs"/>
          <w:b/>
          <w:bCs/>
          <w:cs/>
        </w:rPr>
        <w:t>เป้าหมาย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7118"/>
        <w:gridCol w:w="1380"/>
        <w:gridCol w:w="1281"/>
      </w:tblGrid>
      <w:tr w:rsidR="00406743" w:rsidRPr="0068740D" w:rsidTr="00292C0C">
        <w:trPr>
          <w:trHeight w:val="355"/>
        </w:trPr>
        <w:tc>
          <w:tcPr>
            <w:tcW w:w="376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</w:p>
        </w:tc>
        <w:tc>
          <w:tcPr>
            <w:tcW w:w="7118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2661" w:type="dxa"/>
            <w:gridSpan w:val="2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จำนวนเป้าหมาย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  <w:vMerge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118" w:type="dxa"/>
            <w:vMerge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บุคคล</w:t>
            </w: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สิ่งของ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1</w:t>
            </w: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2</w:t>
            </w:r>
          </w:p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06743" w:rsidRPr="00406743" w:rsidRDefault="00406743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969"/>
      </w:tblGrid>
      <w:tr w:rsidR="00E95A3E" w:rsidRPr="003255D7" w:rsidTr="00474E0C">
        <w:trPr>
          <w:tblHeader/>
        </w:trPr>
        <w:tc>
          <w:tcPr>
            <w:tcW w:w="1701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8E7144" w:rsidRPr="003454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396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D44511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ลูกจ้างชั่วคราวรายวัน 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7D14A8" w:rsidRPr="007D14A8" w:rsidRDefault="007D14A8" w:rsidP="00AF27B5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26DCE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A5D9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45460" w:rsidRPr="007D14A8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แม่บ้าน ประจำงาน/ฝ่าย.........  จำนวน ..... อัตรา ๆ</w:t>
            </w:r>
          </w:p>
          <w:p w:rsidR="007D14A8" w:rsidRPr="007D14A8" w:rsidRDefault="006E356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</w:tc>
      </w:tr>
      <w:tr w:rsidR="00D26DCE" w:rsidRPr="007D14A8" w:rsidTr="007D14A8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7D14A8">
        <w:trPr>
          <w:trHeight w:val="2260"/>
        </w:trPr>
        <w:tc>
          <w:tcPr>
            <w:tcW w:w="1701" w:type="dxa"/>
            <w:tcBorders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7D14A8">
        <w:trPr>
          <w:trHeight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Pr="003255D7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DD21BB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6466C8" w:rsidRDefault="00D26DCE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B93B3F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11625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406743" w:rsidRPr="007D14A8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จ้างเหมาทำความสะอาดจำนวน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ละ                ......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 เป็นเงิน ...... บาท</w:t>
            </w:r>
          </w:p>
          <w:p w:rsidR="00D8737D" w:rsidRPr="00D8737D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</w:t>
            </w:r>
            <w:r w:rsidR="006466C8"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บอากาศ         จำนวน 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 จำนวน .....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 จำนวน ..... เดือน</w:t>
            </w:r>
          </w:p>
          <w:p w:rsidR="00B64106" w:rsidRPr="003255D7" w:rsidRDefault="006E3566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2404CC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D5" w:rsidRPr="001E6CD5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64106" w:rsidRPr="003255D7" w:rsidTr="00657EDB">
        <w:trPr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DC0" w:rsidRPr="003255D7" w:rsidRDefault="00BC1DC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สิ่งก่อสร้าง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1) รายการครุภัณฑ์สำนักงาน</w:t>
            </w:r>
          </w:p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C6ED8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</w:p>
          <w:p w:rsidR="009C6ED8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รายการครุภัณฑ์โฆษณาและเผยแพร่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รายการครุภัณฑ์ยานพาหนะและ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</w:p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ชื่อรายการอาคารและสิ่งก่อสร้าง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ใช้ประจำ</w:t>
            </w:r>
            <w:r w:rsidR="00B737FE">
              <w:rPr>
                <w:rFonts w:ascii="TH SarabunPSK" w:hAnsi="TH SarabunPSK" w:cs="TH SarabunPSK" w:hint="cs"/>
                <w:sz w:val="26"/>
                <w:szCs w:val="26"/>
                <w:cs/>
              </w:rPr>
              <w:t>/ติดตั้งที่สาขาวิชา/หน่วยงาน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 สังกัด .</w:t>
            </w:r>
            <w:r w:rsidR="00803A3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 </w:t>
            </w:r>
          </w:p>
          <w:p w:rsidR="00B64106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Pr="003255D7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6ED8" w:rsidRPr="00BC1DC0" w:rsidRDefault="009C6ED8" w:rsidP="00FB70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ชื่อรายการอาคารและสิ่งก่อสร้าง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</w:tr>
      <w:tr w:rsidR="00B64106" w:rsidRPr="003255D7" w:rsidTr="00345460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3255D7" w:rsidRDefault="00924E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790922" w:rsidRDefault="00924EDC" w:rsidP="00DD21B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4EDC" w:rsidRDefault="00924E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924EDC" w:rsidRPr="00790922" w:rsidRDefault="00924EDC" w:rsidP="00DD21B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924EDC" w:rsidRPr="003255D7" w:rsidRDefault="00924EDC" w:rsidP="00924E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924EDC" w:rsidRPr="003255D7" w:rsidRDefault="00924E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EDC" w:rsidRPr="003255D7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924EDC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4E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บาทเป็นเงิน ...... บาท</w:t>
            </w:r>
          </w:p>
          <w:p w:rsidR="00803A38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3255D7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B64106" w:rsidRPr="003255D7" w:rsidTr="00345460">
        <w:trPr>
          <w:trHeight w:val="435"/>
        </w:trPr>
        <w:tc>
          <w:tcPr>
            <w:tcW w:w="1701" w:type="dxa"/>
            <w:tcBorders>
              <w:top w:val="nil"/>
              <w:bottom w:val="nil"/>
            </w:tcBorders>
          </w:tcPr>
          <w:p w:rsidR="00B64106" w:rsidRPr="00474E0C" w:rsidRDefault="00B64106" w:rsidP="004F790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E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74E0C" w:rsidRDefault="00474E0C" w:rsidP="004F79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74E0C" w:rsidRPr="00474E0C" w:rsidRDefault="00474E0C" w:rsidP="004F7901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64106" w:rsidRPr="00474E0C" w:rsidRDefault="001E6CD5" w:rsidP="004F79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F7901" w:rsidRPr="004F7901" w:rsidRDefault="004F7901" w:rsidP="004F790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B64106" w:rsidRPr="00924EDC" w:rsidRDefault="001E6CD5" w:rsidP="004F7901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D8737D" w:rsidRPr="003255D7" w:rsidTr="00345460">
        <w:trPr>
          <w:trHeight w:val="22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737D" w:rsidRPr="001E6CD5" w:rsidRDefault="001E6CD5" w:rsidP="001E6C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4.3 </w:t>
            </w:r>
            <w:r w:rsidR="00D8737D"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P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ค่าวัสดุสำนักงาน</w:t>
            </w: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3255D7" w:rsidRDefault="00D8737D" w:rsidP="00D8737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D8737D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1)   ค่าวัสดุสำนักงาน เป็นเงิน .... บาท</w:t>
            </w:r>
          </w:p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ค่าวัสดุเชื้อเพลิงและหล่อลื่</w:t>
            </w:r>
            <w:r w:rsidRPr="00924ED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..... บาท</w:t>
            </w:r>
          </w:p>
        </w:tc>
      </w:tr>
      <w:tr w:rsidR="00474E0C" w:rsidRPr="003255D7" w:rsidTr="00345460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74E0C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3255D7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F7901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4E0C" w:rsidRPr="003255D7" w:rsidTr="00345460">
        <w:trPr>
          <w:trHeight w:val="654"/>
        </w:trPr>
        <w:tc>
          <w:tcPr>
            <w:tcW w:w="1701" w:type="dxa"/>
            <w:tcBorders>
              <w:bottom w:val="nil"/>
            </w:tcBorders>
          </w:tcPr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62DDA" w:rsidRPr="00062DDA" w:rsidRDefault="00062DDA" w:rsidP="00D2248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62DDA" w:rsidRPr="00790922" w:rsidRDefault="00062DDA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Default="00474E0C" w:rsidP="00D2248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474E0C" w:rsidRPr="00062DDA" w:rsidRDefault="00474E0C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Pr="003255D7" w:rsidRDefault="00474E0C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62DDA" w:rsidRPr="00062DDA" w:rsidRDefault="00062DDA" w:rsidP="00062DD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C268E0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474E0C" w:rsidRPr="003255D7" w:rsidRDefault="006E3566" w:rsidP="00C268E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คน ๆ ละ ..... ชม.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474E0C" w:rsidRPr="003255D7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 คน ๆ ละ ..... วัน ๆ ละ ..... บาท</w:t>
            </w:r>
            <w:r w:rsidR="00C268E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เป็นเงิน ...... บาท</w:t>
            </w:r>
          </w:p>
        </w:tc>
      </w:tr>
      <w:tr w:rsidR="00474E0C" w:rsidRPr="003255D7" w:rsidTr="00345460">
        <w:trPr>
          <w:trHeight w:val="301"/>
        </w:trPr>
        <w:tc>
          <w:tcPr>
            <w:tcW w:w="1701" w:type="dxa"/>
            <w:tcBorders>
              <w:top w:val="nil"/>
              <w:bottom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246D7" w:rsidRDefault="000246D7" w:rsidP="00474E0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46D7" w:rsidRPr="000246D7" w:rsidRDefault="000246D7" w:rsidP="00474E0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ค่าใช้สอย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2DDA" w:rsidRPr="00062DDA" w:rsidRDefault="00062DDA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</w:t>
            </w:r>
            <w:r w:rsidR="006E35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 บาท</w:t>
            </w:r>
          </w:p>
          <w:p w:rsidR="00474E0C" w:rsidRPr="003255D7" w:rsidRDefault="00062DDA" w:rsidP="00474E0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 </w:t>
            </w:r>
            <w:r w:rsidR="00474E0C" w:rsidRPr="00474E0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474E0C" w:rsidRPr="003255D7" w:rsidTr="00345460">
        <w:trPr>
          <w:trHeight w:val="279"/>
        </w:trPr>
        <w:tc>
          <w:tcPr>
            <w:tcW w:w="1701" w:type="dxa"/>
            <w:tcBorders>
              <w:top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0246D7" w:rsidRPr="000246D7" w:rsidRDefault="000246D7" w:rsidP="00474E0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ค่าวัสดุ</w:t>
            </w:r>
          </w:p>
        </w:tc>
        <w:tc>
          <w:tcPr>
            <w:tcW w:w="1134" w:type="dxa"/>
            <w:tcBorders>
              <w:top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74E0C" w:rsidRPr="00062DDA" w:rsidRDefault="00474E0C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062DDA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.... บาท</w:t>
            </w:r>
          </w:p>
          <w:p w:rsidR="00062DDA" w:rsidRPr="00474E0C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474E0C">
        <w:trPr>
          <w:cantSplit/>
        </w:trPr>
        <w:tc>
          <w:tcPr>
            <w:tcW w:w="5103" w:type="dxa"/>
            <w:gridSpan w:val="2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Default="005B19A0">
      <w:pPr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1E6CD5" w:rsidRPr="006F3F89" w:rsidRDefault="001E6CD5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1E6CD5" w:rsidRPr="006F3F89" w:rsidSect="0033068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การวางแผนการดำเนินการ</w:t>
      </w:r>
      <w:r w:rsidR="00330687" w:rsidRPr="008D740D">
        <w:rPr>
          <w:rFonts w:ascii="TH SarabunPSK" w:hAnsi="TH SarabunPSK" w:cs="TH SarabunPSK" w:hint="cs"/>
          <w:b/>
          <w:bCs/>
          <w:color w:val="FF0000"/>
          <w:cs/>
        </w:rPr>
        <w:t>และการใช้จ่าย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C268E0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18546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ขั้นตอน/รายการกิจกรรม/</w:t>
            </w:r>
          </w:p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แผนการดำเนินการ</w:t>
            </w:r>
            <w:r w:rsidR="00330687"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/</w:t>
            </w:r>
            <w:r w:rsidR="00330687" w:rsidRPr="00E0357B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EA0A33" w:rsidRPr="00E0357B" w:rsidTr="0018546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18546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572B95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2B63BA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14. ตัวชี้วัดความสำเร็จของโครงการ </w:t>
      </w: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b/>
          <w:bCs/>
          <w:color w:val="FF0000"/>
        </w:rPr>
        <w:t xml:space="preserve">      14</w:t>
      </w:r>
      <w:r w:rsidRPr="00D248BF">
        <w:rPr>
          <w:rFonts w:ascii="TH SarabunPSK" w:hAnsi="TH SarabunPSK" w:cs="TH SarabunPSK"/>
          <w:b/>
          <w:bCs/>
          <w:color w:val="FF0000"/>
        </w:rPr>
        <w:t xml:space="preserve">.1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ตัวชี้วัดผลผลิต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Output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96F4F" w:rsidRPr="00E0357B" w:rsidTr="00E0357B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วัดกิจกรรมที่</w:t>
            </w: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PMingLiU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896F4F" w:rsidRP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sz w:val="2"/>
          <w:szCs w:val="2"/>
          <w:cs/>
        </w:rPr>
      </w:pP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cs/>
        </w:rPr>
      </w:pPr>
      <w:r w:rsidRPr="00D248BF">
        <w:rPr>
          <w:rFonts w:ascii="TH SarabunPSK" w:hAnsi="TH SarabunPSK" w:cs="TH SarabunPSK"/>
          <w:b/>
          <w:bCs/>
          <w:color w:val="FF0000"/>
        </w:rPr>
        <w:t xml:space="preserve">      14.2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ตัวชี้วัดผลลัพธ์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Outcome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896F4F" w:rsidRPr="00E0357B" w:rsidTr="00E0357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1E6CD5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E95A3E" w:rsidRPr="003255D7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896F4F">
        <w:rPr>
          <w:rFonts w:ascii="TH SarabunPSK" w:hAnsi="TH SarabunPSK" w:cs="TH SarabunPSK"/>
        </w:rPr>
        <w:t xml:space="preserve">  15</w:t>
      </w:r>
      <w:r w:rsidRPr="003255D7">
        <w:rPr>
          <w:rFonts w:ascii="TH SarabunPSK" w:hAnsi="TH SarabunPSK" w:cs="TH SarabunPSK"/>
        </w:rPr>
        <w:t>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896F4F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067302" w:rsidRPr="003255D7">
        <w:rPr>
          <w:rFonts w:ascii="TH SarabunPSK" w:hAnsi="TH SarabunPSK" w:cs="TH SarabunPSK"/>
        </w:rPr>
        <w:t>.2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81"/>
      </w:tblGrid>
      <w:tr w:rsidR="00E95A3E" w:rsidRPr="00345460" w:rsidTr="00830E56">
        <w:tc>
          <w:tcPr>
            <w:tcW w:w="4820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แนวทางแก้ไข/ ป้องกันความเสี่ยง</w:t>
            </w:r>
          </w:p>
        </w:tc>
      </w:tr>
      <w:tr w:rsidR="00E95A3E" w:rsidRPr="00345460" w:rsidTr="004B6899">
        <w:trPr>
          <w:trHeight w:val="836"/>
        </w:trPr>
        <w:tc>
          <w:tcPr>
            <w:tcW w:w="4820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7C" w:rsidRDefault="00264F7C" w:rsidP="000040DE">
      <w:r>
        <w:separator/>
      </w:r>
    </w:p>
  </w:endnote>
  <w:endnote w:type="continuationSeparator" w:id="0">
    <w:p w:rsidR="00264F7C" w:rsidRDefault="00264F7C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5" w:rsidRPr="002A7D39" w:rsidRDefault="00D22485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7C" w:rsidRDefault="00264F7C" w:rsidP="000040DE">
      <w:r>
        <w:separator/>
      </w:r>
    </w:p>
  </w:footnote>
  <w:footnote w:type="continuationSeparator" w:id="0">
    <w:p w:rsidR="00264F7C" w:rsidRDefault="00264F7C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5" w:rsidRDefault="00763BA7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D22485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D22485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D22485" w:rsidRDefault="00D22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D22485" w:rsidRPr="00C82913" w:rsidRDefault="00D22485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763BA7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763BA7" w:rsidRPr="00C82913">
          <w:rPr>
            <w:rFonts w:ascii="TH SarabunPSK" w:hAnsi="TH SarabunPSK" w:cs="TH SarabunPSK"/>
            <w:szCs w:val="32"/>
          </w:rPr>
          <w:fldChar w:fldCharType="separate"/>
        </w:r>
        <w:r w:rsidR="00F15AC7">
          <w:rPr>
            <w:rFonts w:ascii="TH SarabunPSK" w:hAnsi="TH SarabunPSK" w:cs="TH SarabunPSK"/>
            <w:noProof/>
            <w:szCs w:val="32"/>
          </w:rPr>
          <w:t>6</w:t>
        </w:r>
        <w:r w:rsidR="00763BA7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5" w:rsidRDefault="00D22485" w:rsidP="003336D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</w:num>
  <w:num w:numId="2">
    <w:abstractNumId w:val="0"/>
  </w:num>
  <w:num w:numId="3">
    <w:abstractNumId w:val="5"/>
  </w:num>
  <w:num w:numId="4">
    <w:abstractNumId w:val="2"/>
  </w:num>
  <w:num w:numId="5">
    <w:abstractNumId w:val="35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34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26"/>
  </w:num>
  <w:num w:numId="16">
    <w:abstractNumId w:val="19"/>
  </w:num>
  <w:num w:numId="17">
    <w:abstractNumId w:val="6"/>
  </w:num>
  <w:num w:numId="18">
    <w:abstractNumId w:val="13"/>
  </w:num>
  <w:num w:numId="19">
    <w:abstractNumId w:val="25"/>
  </w:num>
  <w:num w:numId="20">
    <w:abstractNumId w:val="18"/>
  </w:num>
  <w:num w:numId="21">
    <w:abstractNumId w:val="11"/>
  </w:num>
  <w:num w:numId="22">
    <w:abstractNumId w:val="9"/>
  </w:num>
  <w:num w:numId="23">
    <w:abstractNumId w:val="33"/>
  </w:num>
  <w:num w:numId="24">
    <w:abstractNumId w:val="30"/>
  </w:num>
  <w:num w:numId="25">
    <w:abstractNumId w:val="27"/>
  </w:num>
  <w:num w:numId="26">
    <w:abstractNumId w:val="29"/>
  </w:num>
  <w:num w:numId="27">
    <w:abstractNumId w:val="28"/>
  </w:num>
  <w:num w:numId="28">
    <w:abstractNumId w:val="20"/>
  </w:num>
  <w:num w:numId="29">
    <w:abstractNumId w:val="17"/>
  </w:num>
  <w:num w:numId="30">
    <w:abstractNumId w:val="16"/>
  </w:num>
  <w:num w:numId="31">
    <w:abstractNumId w:val="21"/>
  </w:num>
  <w:num w:numId="32">
    <w:abstractNumId w:val="12"/>
  </w:num>
  <w:num w:numId="33">
    <w:abstractNumId w:val="37"/>
  </w:num>
  <w:num w:numId="34">
    <w:abstractNumId w:val="23"/>
  </w:num>
  <w:num w:numId="35">
    <w:abstractNumId w:val="3"/>
  </w:num>
  <w:num w:numId="36">
    <w:abstractNumId w:val="22"/>
  </w:num>
  <w:num w:numId="37">
    <w:abstractNumId w:val="31"/>
  </w:num>
  <w:num w:numId="3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46D7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5463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BCC"/>
    <w:rsid w:val="001F7078"/>
    <w:rsid w:val="001F72EA"/>
    <w:rsid w:val="001F7322"/>
    <w:rsid w:val="001F7CB3"/>
    <w:rsid w:val="0020011C"/>
    <w:rsid w:val="00205CDF"/>
    <w:rsid w:val="00207D41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4F7C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4D5C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27438"/>
    <w:rsid w:val="00531888"/>
    <w:rsid w:val="00532489"/>
    <w:rsid w:val="005325D9"/>
    <w:rsid w:val="0053405D"/>
    <w:rsid w:val="005346D2"/>
    <w:rsid w:val="00534814"/>
    <w:rsid w:val="00534F92"/>
    <w:rsid w:val="005356C8"/>
    <w:rsid w:val="00542801"/>
    <w:rsid w:val="00543B7F"/>
    <w:rsid w:val="00544B14"/>
    <w:rsid w:val="0054561A"/>
    <w:rsid w:val="00546B44"/>
    <w:rsid w:val="005515BC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85588"/>
    <w:rsid w:val="0068740D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5993"/>
    <w:rsid w:val="007059E4"/>
    <w:rsid w:val="007071F4"/>
    <w:rsid w:val="00707D90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E59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3D7"/>
    <w:rsid w:val="007526EA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4EDC"/>
    <w:rsid w:val="00927ED0"/>
    <w:rsid w:val="00930119"/>
    <w:rsid w:val="00930FBA"/>
    <w:rsid w:val="009376D7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6ED8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4169"/>
    <w:rsid w:val="00AA4DDA"/>
    <w:rsid w:val="00AA6B9B"/>
    <w:rsid w:val="00AB5008"/>
    <w:rsid w:val="00AC1F9D"/>
    <w:rsid w:val="00AC2977"/>
    <w:rsid w:val="00AD0E10"/>
    <w:rsid w:val="00AD11CC"/>
    <w:rsid w:val="00AD2367"/>
    <w:rsid w:val="00AD523A"/>
    <w:rsid w:val="00AD5251"/>
    <w:rsid w:val="00AE22D1"/>
    <w:rsid w:val="00AE3655"/>
    <w:rsid w:val="00AF0644"/>
    <w:rsid w:val="00AF16BB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68E0"/>
    <w:rsid w:val="00C27606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1023A"/>
    <w:rsid w:val="00F10EC7"/>
    <w:rsid w:val="00F111A7"/>
    <w:rsid w:val="00F115F8"/>
    <w:rsid w:val="00F156F4"/>
    <w:rsid w:val="00F15AC7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2315-BBF5-4FA1-A37F-98D6BA37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9022-E59B-4E01-8915-AB16686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Suwimon01</cp:lastModifiedBy>
  <cp:revision>2</cp:revision>
  <cp:lastPrinted>2016-08-08T03:33:00Z</cp:lastPrinted>
  <dcterms:created xsi:type="dcterms:W3CDTF">2016-08-10T03:07:00Z</dcterms:created>
  <dcterms:modified xsi:type="dcterms:W3CDTF">2016-08-10T03:07:00Z</dcterms:modified>
</cp:coreProperties>
</file>